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0F" w:rsidRDefault="00BF207A"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4E49C72" wp14:editId="21527022">
            <wp:simplePos x="0" y="0"/>
            <wp:positionH relativeFrom="margin">
              <wp:posOffset>5474970</wp:posOffset>
            </wp:positionH>
            <wp:positionV relativeFrom="paragraph">
              <wp:posOffset>109855</wp:posOffset>
            </wp:positionV>
            <wp:extent cx="93535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16" y="21288"/>
                <wp:lineTo x="211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19" w:rsidRDefault="00394619"/>
    <w:p w:rsidR="00AE2F86" w:rsidRDefault="00AE2F86" w:rsidP="00AE2F86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 w:rsidRPr="00515990">
        <w:rPr>
          <w:rFonts w:asciiTheme="minorHAnsi" w:hAnsiTheme="minorHAnsi"/>
          <w:b/>
          <w:sz w:val="28"/>
          <w:szCs w:val="28"/>
          <w:u w:val="single"/>
        </w:rPr>
        <w:t xml:space="preserve">Early Level Activities </w:t>
      </w:r>
    </w:p>
    <w:p w:rsidR="00AE2F86" w:rsidRPr="00515990" w:rsidRDefault="00AE2F86" w:rsidP="00AE2F86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:rsidR="00394619" w:rsidRDefault="00BF207A" w:rsidP="00BF207A">
      <w:pPr>
        <w:rPr>
          <w:b/>
          <w:sz w:val="28"/>
          <w:szCs w:val="28"/>
          <w:u w:val="single"/>
        </w:rPr>
      </w:pPr>
      <w:r w:rsidRPr="00515990">
        <w:rPr>
          <w:b/>
          <w:sz w:val="28"/>
          <w:szCs w:val="28"/>
          <w:u w:val="single"/>
        </w:rPr>
        <w:t>Suggested Learning Activities for Adverse Weather/School Closure Days</w:t>
      </w:r>
    </w:p>
    <w:p w:rsidR="00AE2F86" w:rsidRPr="00AE2F86" w:rsidRDefault="00AE2F86" w:rsidP="00AE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B6674">
        <w:rPr>
          <w:rFonts w:cs="Arial"/>
          <w:i/>
          <w:sz w:val="24"/>
          <w:szCs w:val="24"/>
        </w:rPr>
        <w:t>Here are some suggested activities to do whilst you are at home during any snow days/closure days this session. You do not have to complete all of the activities. Can you think of any extra activities?</w:t>
      </w:r>
      <w:r w:rsidR="00AB6674" w:rsidRPr="00AB6674">
        <w:rPr>
          <w:rFonts w:cs="Arial"/>
          <w:i/>
          <w:sz w:val="24"/>
          <w:szCs w:val="24"/>
        </w:rPr>
        <w:t xml:space="preserve"> </w:t>
      </w:r>
      <w:r w:rsidR="00AB6674" w:rsidRPr="00AB6674">
        <w:rPr>
          <w:rFonts w:cs="Arial"/>
          <w:i/>
          <w:sz w:val="24"/>
          <w:szCs w:val="24"/>
        </w:rPr>
        <w:t xml:space="preserve"> If</w:t>
      </w:r>
      <w:r w:rsidR="00AB6674" w:rsidRPr="00511C04">
        <w:rPr>
          <w:rFonts w:cs="Arial"/>
          <w:i/>
          <w:sz w:val="24"/>
          <w:szCs w:val="24"/>
        </w:rPr>
        <w:t xml:space="preserve"> it’s snowing, make the most of it and have some snow adventures too!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83F2F" w:rsidTr="00E77984">
        <w:tc>
          <w:tcPr>
            <w:tcW w:w="10206" w:type="dxa"/>
            <w:shd w:val="clear" w:color="auto" w:fill="BFBFBF" w:themeFill="background1" w:themeFillShade="BF"/>
          </w:tcPr>
          <w:p w:rsidR="00C83F2F" w:rsidRDefault="00C83F2F" w:rsidP="00BF207A">
            <w:r>
              <w:rPr>
                <w:b/>
                <w:bCs/>
                <w:sz w:val="23"/>
                <w:szCs w:val="23"/>
              </w:rPr>
              <w:t>Literacy</w:t>
            </w:r>
          </w:p>
        </w:tc>
      </w:tr>
      <w:tr w:rsidR="00C83F2F" w:rsidTr="00C83F2F">
        <w:tc>
          <w:tcPr>
            <w:tcW w:w="10206" w:type="dxa"/>
          </w:tcPr>
          <w:p w:rsidR="001A3C41" w:rsidRDefault="001A3C41" w:rsidP="00716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65BE6" w:rsidRDefault="00C65BE6" w:rsidP="00C65BE6">
            <w:pPr>
              <w:pStyle w:val="Default"/>
              <w:numPr>
                <w:ilvl w:val="0"/>
                <w:numId w:val="18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Practise your phonics and tricky words. </w:t>
            </w:r>
          </w:p>
          <w:p w:rsidR="009A1221" w:rsidRDefault="009A1221" w:rsidP="00C65BE6">
            <w:pPr>
              <w:pStyle w:val="Default"/>
              <w:numPr>
                <w:ilvl w:val="0"/>
                <w:numId w:val="18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a new rhyme - can you teach everyone it when you are back in school?</w:t>
            </w:r>
            <w:bookmarkStart w:id="0" w:name="_GoBack"/>
            <w:bookmarkEnd w:id="0"/>
          </w:p>
          <w:p w:rsidR="00C65BE6" w:rsidRDefault="00C65BE6" w:rsidP="00C65BE6">
            <w:pPr>
              <w:pStyle w:val="Default"/>
              <w:numPr>
                <w:ilvl w:val="0"/>
                <w:numId w:val="18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an adult to help you read some stories with you. Choose your favourite book and bring it to school to share with the class. </w:t>
            </w:r>
          </w:p>
          <w:p w:rsidR="00C65BE6" w:rsidRDefault="00C65BE6" w:rsidP="00C65BE6">
            <w:pPr>
              <w:pStyle w:val="Default"/>
              <w:numPr>
                <w:ilvl w:val="0"/>
                <w:numId w:val="18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 black pen drawing and ask an adult to help you write about the picture. </w:t>
            </w:r>
          </w:p>
          <w:p w:rsidR="00C65BE6" w:rsidRDefault="00C65BE6" w:rsidP="00C65BE6">
            <w:pPr>
              <w:pStyle w:val="Default"/>
              <w:numPr>
                <w:ilvl w:val="0"/>
                <w:numId w:val="18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Practise writing your letters</w:t>
            </w:r>
            <w:r w:rsidR="004710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65BE6" w:rsidRDefault="00C65BE6" w:rsidP="00C65BE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Practise writing sounds that you know. Think of words which begin with these sounds and draw a picture for each word. E.g. s – snowman, h – hat </w:t>
            </w:r>
          </w:p>
          <w:p w:rsidR="00DD269F" w:rsidRDefault="00DD269F" w:rsidP="00DD269F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D086B">
              <w:rPr>
                <w:sz w:val="22"/>
                <w:szCs w:val="22"/>
              </w:rPr>
              <w:t xml:space="preserve">ook at some e-books </w:t>
            </w:r>
            <w:r>
              <w:rPr>
                <w:sz w:val="22"/>
                <w:szCs w:val="22"/>
              </w:rPr>
              <w:t xml:space="preserve">on </w:t>
            </w:r>
            <w:hyperlink r:id="rId6" w:history="1">
              <w:r w:rsidR="004D086B" w:rsidRPr="009B1FED">
                <w:rPr>
                  <w:rStyle w:val="Hyperlink"/>
                  <w:sz w:val="22"/>
                  <w:szCs w:val="22"/>
                </w:rPr>
                <w:t>https://www.oxfordowl.co.uk/for-home</w:t>
              </w:r>
            </w:hyperlink>
            <w:r w:rsidR="004D086B">
              <w:rPr>
                <w:sz w:val="22"/>
                <w:szCs w:val="22"/>
              </w:rPr>
              <w:t xml:space="preserve"> (free - just sign up)</w:t>
            </w:r>
          </w:p>
          <w:p w:rsidR="00C83F2F" w:rsidRDefault="00C83F2F" w:rsidP="00C65BE6">
            <w:pPr>
              <w:autoSpaceDE w:val="0"/>
              <w:autoSpaceDN w:val="0"/>
              <w:adjustRightInd w:val="0"/>
              <w:jc w:val="center"/>
            </w:pPr>
          </w:p>
        </w:tc>
      </w:tr>
      <w:tr w:rsidR="00C83F2F" w:rsidTr="008163B5">
        <w:tc>
          <w:tcPr>
            <w:tcW w:w="10206" w:type="dxa"/>
            <w:shd w:val="clear" w:color="auto" w:fill="BFBFBF" w:themeFill="background1" w:themeFillShade="BF"/>
          </w:tcPr>
          <w:p w:rsidR="00C83F2F" w:rsidRPr="00C83F2F" w:rsidRDefault="0026281F" w:rsidP="00C83F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Numeracy/</w:t>
            </w:r>
            <w:r w:rsidR="00C83F2F">
              <w:rPr>
                <w:b/>
                <w:bCs/>
                <w:sz w:val="23"/>
                <w:szCs w:val="23"/>
              </w:rPr>
              <w:t xml:space="preserve">Maths </w:t>
            </w:r>
          </w:p>
        </w:tc>
      </w:tr>
      <w:tr w:rsidR="00C83F2F" w:rsidTr="00C83F2F">
        <w:tc>
          <w:tcPr>
            <w:tcW w:w="10206" w:type="dxa"/>
          </w:tcPr>
          <w:p w:rsidR="001A3C41" w:rsidRDefault="001A3C41" w:rsidP="001A3C41">
            <w:pPr>
              <w:pStyle w:val="Default"/>
              <w:spacing w:after="43"/>
              <w:ind w:left="502"/>
              <w:rPr>
                <w:sz w:val="23"/>
                <w:szCs w:val="23"/>
              </w:rPr>
            </w:pPr>
          </w:p>
          <w:p w:rsidR="00C65BE6" w:rsidRPr="00E917DE" w:rsidRDefault="00C65BE6" w:rsidP="00E917DE">
            <w:pPr>
              <w:pStyle w:val="Default"/>
              <w:numPr>
                <w:ilvl w:val="0"/>
                <w:numId w:val="21"/>
              </w:numPr>
              <w:spacing w:after="33"/>
              <w:rPr>
                <w:sz w:val="22"/>
                <w:szCs w:val="22"/>
              </w:rPr>
            </w:pPr>
            <w:r w:rsidRPr="00E917DE">
              <w:rPr>
                <w:sz w:val="22"/>
                <w:szCs w:val="22"/>
              </w:rPr>
              <w:t xml:space="preserve">Build a snowman with 8 buttons on his body, a nose, 2 eyes, 10 pebbles for a mouth and give him a hat and scarf. Use your own ideas to make a smaller friend for your snowman. Count and record how many items you used. </w:t>
            </w:r>
          </w:p>
          <w:p w:rsidR="00C65BE6" w:rsidRPr="00E917DE" w:rsidRDefault="00C65BE6" w:rsidP="00E917DE">
            <w:pPr>
              <w:pStyle w:val="Default"/>
              <w:numPr>
                <w:ilvl w:val="0"/>
                <w:numId w:val="21"/>
              </w:numPr>
              <w:spacing w:after="33"/>
              <w:rPr>
                <w:sz w:val="22"/>
                <w:szCs w:val="22"/>
              </w:rPr>
            </w:pPr>
            <w:r w:rsidRPr="00E917DE">
              <w:rPr>
                <w:sz w:val="22"/>
                <w:szCs w:val="22"/>
              </w:rPr>
              <w:t xml:space="preserve">Play board </w:t>
            </w:r>
            <w:r w:rsidR="00F21C16">
              <w:rPr>
                <w:sz w:val="22"/>
                <w:szCs w:val="22"/>
              </w:rPr>
              <w:t xml:space="preserve">games and card games </w:t>
            </w:r>
            <w:proofErr w:type="spellStart"/>
            <w:r w:rsidR="00F21C16">
              <w:rPr>
                <w:sz w:val="22"/>
                <w:szCs w:val="22"/>
              </w:rPr>
              <w:t>eg</w:t>
            </w:r>
            <w:proofErr w:type="spellEnd"/>
            <w:r w:rsidR="00F21C16">
              <w:rPr>
                <w:sz w:val="22"/>
                <w:szCs w:val="22"/>
              </w:rPr>
              <w:t xml:space="preserve"> Snakes and Ladders</w:t>
            </w:r>
          </w:p>
          <w:p w:rsidR="00C65BE6" w:rsidRPr="00E917DE" w:rsidRDefault="009A1221" w:rsidP="00E917DE">
            <w:pPr>
              <w:pStyle w:val="Default"/>
              <w:numPr>
                <w:ilvl w:val="0"/>
                <w:numId w:val="21"/>
              </w:numPr>
              <w:spacing w:after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 number stories to 10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. 4+6, 3+7, 7+3, 9+1 </w:t>
            </w:r>
          </w:p>
          <w:p w:rsidR="00C65BE6" w:rsidRPr="00E917DE" w:rsidRDefault="00C65BE6" w:rsidP="00E917DE">
            <w:pPr>
              <w:pStyle w:val="Default"/>
              <w:numPr>
                <w:ilvl w:val="0"/>
                <w:numId w:val="21"/>
              </w:numPr>
              <w:spacing w:after="33"/>
              <w:rPr>
                <w:sz w:val="22"/>
                <w:szCs w:val="22"/>
              </w:rPr>
            </w:pPr>
            <w:r w:rsidRPr="00E917DE">
              <w:rPr>
                <w:sz w:val="22"/>
                <w:szCs w:val="22"/>
              </w:rPr>
              <w:t xml:space="preserve">Practise writing your numbers 0 – 10. </w:t>
            </w:r>
          </w:p>
          <w:p w:rsidR="00C65BE6" w:rsidRPr="00E917DE" w:rsidRDefault="00C65BE6" w:rsidP="00E917DE">
            <w:pPr>
              <w:pStyle w:val="Default"/>
              <w:numPr>
                <w:ilvl w:val="0"/>
                <w:numId w:val="21"/>
              </w:numPr>
              <w:spacing w:after="33"/>
              <w:rPr>
                <w:sz w:val="22"/>
                <w:szCs w:val="22"/>
              </w:rPr>
            </w:pPr>
            <w:r w:rsidRPr="00E917DE">
              <w:rPr>
                <w:sz w:val="22"/>
                <w:szCs w:val="22"/>
              </w:rPr>
              <w:t xml:space="preserve">Go on a number hunt. You can do it in your house or outside. Draw or take pictures of the numbers you find. </w:t>
            </w:r>
          </w:p>
          <w:p w:rsidR="00C65BE6" w:rsidRPr="00E917DE" w:rsidRDefault="00C65BE6" w:rsidP="00E917DE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917DE">
              <w:rPr>
                <w:sz w:val="22"/>
                <w:szCs w:val="22"/>
              </w:rPr>
              <w:t xml:space="preserve">Get an adult to time you – how many snowballs can you make in one minute? </w:t>
            </w:r>
          </w:p>
          <w:p w:rsidR="00E917DE" w:rsidRPr="00E917DE" w:rsidRDefault="00E917DE" w:rsidP="00E917D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</w:rPr>
            </w:pPr>
            <w:r w:rsidRPr="00E917DE">
              <w:rPr>
                <w:rFonts w:ascii="Comic Sans MS" w:hAnsi="Comic Sans MS" w:cs="Arial"/>
                <w:iCs/>
              </w:rPr>
              <w:t>Make a paper snowflake</w:t>
            </w:r>
          </w:p>
          <w:p w:rsidR="00E917DE" w:rsidRPr="00E917DE" w:rsidRDefault="00E917DE" w:rsidP="00E917D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</w:rPr>
            </w:pPr>
            <w:r w:rsidRPr="00E917DE">
              <w:rPr>
                <w:rFonts w:ascii="Comic Sans MS" w:hAnsi="Comic Sans MS" w:cs="Arial"/>
                <w:iCs/>
              </w:rPr>
              <w:t xml:space="preserve">Shape Hunt </w:t>
            </w:r>
            <w:r w:rsidRPr="00E917DE">
              <w:rPr>
                <w:rFonts w:ascii="Comic Sans MS" w:hAnsi="Comic Sans MS" w:cs="Arial-ItalicMT"/>
                <w:iCs/>
              </w:rPr>
              <w:t xml:space="preserve">– </w:t>
            </w:r>
            <w:r w:rsidRPr="00E917DE">
              <w:rPr>
                <w:rFonts w:ascii="Comic Sans MS" w:hAnsi="Comic Sans MS" w:cs="Arial"/>
                <w:iCs/>
              </w:rPr>
              <w:t xml:space="preserve">look around your home for items that are different 2D or 3D shapes. </w:t>
            </w:r>
          </w:p>
          <w:p w:rsidR="00E917DE" w:rsidRPr="00E917DE" w:rsidRDefault="00E917DE" w:rsidP="00E917D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</w:rPr>
            </w:pPr>
            <w:r w:rsidRPr="00E917DE">
              <w:rPr>
                <w:rFonts w:ascii="Comic Sans MS" w:hAnsi="Comic Sans MS" w:cs="Arial"/>
                <w:iCs/>
              </w:rPr>
              <w:t xml:space="preserve">Exploring money </w:t>
            </w:r>
            <w:r w:rsidRPr="00E917DE">
              <w:rPr>
                <w:rFonts w:ascii="Comic Sans MS" w:hAnsi="Comic Sans MS" w:cs="Arial-ItalicMT"/>
                <w:iCs/>
              </w:rPr>
              <w:t xml:space="preserve">– </w:t>
            </w:r>
            <w:r w:rsidRPr="00E917DE">
              <w:rPr>
                <w:rFonts w:ascii="Comic Sans MS" w:hAnsi="Comic Sans MS" w:cs="Arial"/>
                <w:iCs/>
              </w:rPr>
              <w:t>handling and recognising different coins and using 1p, 2p or 5p coins to make different amounts.</w:t>
            </w:r>
          </w:p>
          <w:p w:rsidR="008163B5" w:rsidRPr="00C65BE6" w:rsidRDefault="008163B5" w:rsidP="00C65BE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3F2F" w:rsidTr="008163B5">
        <w:tc>
          <w:tcPr>
            <w:tcW w:w="10206" w:type="dxa"/>
            <w:shd w:val="clear" w:color="auto" w:fill="BFBFBF" w:themeFill="background1" w:themeFillShade="BF"/>
          </w:tcPr>
          <w:p w:rsidR="00C83F2F" w:rsidRPr="0083704A" w:rsidRDefault="008245DE" w:rsidP="00BF207A">
            <w:pPr>
              <w:rPr>
                <w:rFonts w:ascii="Comic Sans MS" w:hAnsi="Comic Sans MS"/>
                <w:b/>
              </w:rPr>
            </w:pPr>
            <w:r w:rsidRPr="0083704A">
              <w:rPr>
                <w:rFonts w:ascii="Comic Sans MS" w:hAnsi="Comic Sans MS"/>
                <w:b/>
              </w:rPr>
              <w:t>Other activities</w:t>
            </w:r>
          </w:p>
        </w:tc>
      </w:tr>
      <w:tr w:rsidR="00C83F2F" w:rsidTr="00C83F2F">
        <w:tc>
          <w:tcPr>
            <w:tcW w:w="10206" w:type="dxa"/>
          </w:tcPr>
          <w:p w:rsidR="004B0108" w:rsidRDefault="004B0108" w:rsidP="004B0108">
            <w:pPr>
              <w:pStyle w:val="Default"/>
              <w:spacing w:after="36"/>
              <w:ind w:left="502"/>
              <w:rPr>
                <w:sz w:val="22"/>
                <w:szCs w:val="22"/>
              </w:rPr>
            </w:pPr>
          </w:p>
          <w:p w:rsidR="00C65BE6" w:rsidRDefault="00C65BE6" w:rsidP="004710AA">
            <w:pPr>
              <w:pStyle w:val="Default"/>
              <w:numPr>
                <w:ilvl w:val="0"/>
                <w:numId w:val="3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“snowy day” picture using a variety of materials. Bring to school to share with the class. </w:t>
            </w:r>
          </w:p>
          <w:p w:rsidR="00C65BE6" w:rsidRDefault="00C65BE6" w:rsidP="004710AA">
            <w:pPr>
              <w:pStyle w:val="Default"/>
              <w:numPr>
                <w:ilvl w:val="0"/>
                <w:numId w:val="3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a snow sculpture. Draw a picture or take a photograph of what you have created. </w:t>
            </w:r>
          </w:p>
          <w:p w:rsidR="00C65BE6" w:rsidRDefault="00C65BE6" w:rsidP="004710AA">
            <w:pPr>
              <w:pStyle w:val="Default"/>
              <w:numPr>
                <w:ilvl w:val="0"/>
                <w:numId w:val="3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Draw a picture of your favourite toy. Try to put in lots of detail. </w:t>
            </w:r>
          </w:p>
          <w:p w:rsidR="00C65BE6" w:rsidRDefault="00C65BE6" w:rsidP="004710A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 a picture of yourself in warm clothes. </w:t>
            </w:r>
          </w:p>
          <w:p w:rsidR="00C65BE6" w:rsidRDefault="00C65BE6" w:rsidP="004710AA">
            <w:pPr>
              <w:pStyle w:val="Default"/>
              <w:numPr>
                <w:ilvl w:val="0"/>
                <w:numId w:val="3"/>
              </w:numPr>
              <w:spacing w:after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some soup or bake with an adult. Help to weigh out the ingredients. </w:t>
            </w:r>
          </w:p>
          <w:p w:rsidR="00C65BE6" w:rsidRDefault="00C65BE6" w:rsidP="004710AA">
            <w:pPr>
              <w:pStyle w:val="Default"/>
              <w:numPr>
                <w:ilvl w:val="0"/>
                <w:numId w:val="3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food colouring to make designs and write words in the snow. Take a photograph of your work. Bring it to school to share with your friends. </w:t>
            </w:r>
          </w:p>
          <w:p w:rsidR="00C65BE6" w:rsidRDefault="00C65BE6" w:rsidP="004710AA">
            <w:pPr>
              <w:pStyle w:val="Default"/>
              <w:numPr>
                <w:ilvl w:val="0"/>
                <w:numId w:val="3"/>
              </w:numPr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 new pair of wellingtons. </w:t>
            </w:r>
          </w:p>
          <w:p w:rsidR="00C65BE6" w:rsidRPr="00C65BE6" w:rsidRDefault="00C65BE6" w:rsidP="004710A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a model using recycling materials. Take a photograph or draw a picture of it to take in to school. </w:t>
            </w:r>
          </w:p>
          <w:p w:rsidR="004710AA" w:rsidRDefault="004710AA" w:rsidP="004710AA">
            <w:pPr>
              <w:pStyle w:val="Default"/>
              <w:numPr>
                <w:ilvl w:val="0"/>
                <w:numId w:val="3"/>
              </w:numPr>
              <w:spacing w:after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sledging with family or friends. Who can go furthest and fastest?  Discuss why.</w:t>
            </w:r>
          </w:p>
          <w:p w:rsidR="004710AA" w:rsidRPr="00737916" w:rsidRDefault="00C65BE6" w:rsidP="00E917DE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37916">
              <w:rPr>
                <w:rFonts w:cs="Arial"/>
                <w:iCs/>
                <w:sz w:val="22"/>
                <w:szCs w:val="22"/>
              </w:rPr>
              <w:t>If the weather gets really cold go outside and blow</w:t>
            </w:r>
            <w:r w:rsidR="00E917DE" w:rsidRPr="00737916">
              <w:rPr>
                <w:rFonts w:cs="Arial"/>
                <w:iCs/>
                <w:sz w:val="22"/>
                <w:szCs w:val="22"/>
              </w:rPr>
              <w:t xml:space="preserve"> some bubbles as high up as you </w:t>
            </w:r>
            <w:r w:rsidR="004710AA" w:rsidRPr="00737916">
              <w:rPr>
                <w:rFonts w:cs="Arial"/>
                <w:iCs/>
                <w:sz w:val="22"/>
                <w:szCs w:val="22"/>
              </w:rPr>
              <w:t>can, watch what happens to them.</w:t>
            </w:r>
          </w:p>
          <w:p w:rsidR="00C65BE6" w:rsidRPr="00C65BE6" w:rsidRDefault="00C65BE6" w:rsidP="00E917D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</w:tc>
      </w:tr>
      <w:tr w:rsidR="00C83F2F" w:rsidTr="008163B5">
        <w:tc>
          <w:tcPr>
            <w:tcW w:w="10206" w:type="dxa"/>
            <w:shd w:val="clear" w:color="auto" w:fill="BFBFBF" w:themeFill="background1" w:themeFillShade="BF"/>
          </w:tcPr>
          <w:p w:rsidR="00C83F2F" w:rsidRPr="008163B5" w:rsidRDefault="00C83F2F" w:rsidP="00BF207A">
            <w:pPr>
              <w:rPr>
                <w:rFonts w:ascii="Comic Sans MS" w:hAnsi="Comic Sans MS"/>
                <w:b/>
              </w:rPr>
            </w:pPr>
            <w:r w:rsidRPr="008163B5">
              <w:rPr>
                <w:rFonts w:ascii="Comic Sans MS" w:hAnsi="Comic Sans MS"/>
                <w:b/>
              </w:rPr>
              <w:lastRenderedPageBreak/>
              <w:t>Useful Links</w:t>
            </w:r>
          </w:p>
        </w:tc>
      </w:tr>
      <w:tr w:rsidR="00C83F2F" w:rsidTr="00C83F2F">
        <w:tc>
          <w:tcPr>
            <w:tcW w:w="10206" w:type="dxa"/>
          </w:tcPr>
          <w:p w:rsidR="00986FDA" w:rsidRPr="00F21C16" w:rsidRDefault="006453DC" w:rsidP="00C83F2F">
            <w:pPr>
              <w:rPr>
                <w:rFonts w:ascii="Comic Sans MS" w:hAnsi="Comic Sans MS" w:cs="Calibri"/>
                <w:sz w:val="20"/>
                <w:szCs w:val="20"/>
              </w:rPr>
            </w:pPr>
            <w:hyperlink r:id="rId7" w:history="1">
              <w:r w:rsidR="004F4C96" w:rsidRPr="00F21C16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https://www.sumdog.com/</w:t>
              </w:r>
            </w:hyperlink>
          </w:p>
          <w:p w:rsidR="004F4C96" w:rsidRPr="00F21C16" w:rsidRDefault="004F4C96" w:rsidP="00C83F2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F21C16">
              <w:rPr>
                <w:rFonts w:ascii="Comic Sans MS" w:hAnsi="Comic Sans MS" w:cs="Calibri"/>
                <w:sz w:val="20"/>
                <w:szCs w:val="20"/>
              </w:rPr>
              <w:t>Engaging maths games</w:t>
            </w:r>
          </w:p>
          <w:p w:rsidR="004F4C96" w:rsidRPr="00F21C16" w:rsidRDefault="004F4C96" w:rsidP="00C83F2F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4F4C96" w:rsidRPr="00F21C16" w:rsidRDefault="006453DC" w:rsidP="00C83F2F">
            <w:pPr>
              <w:rPr>
                <w:rFonts w:ascii="Comic Sans MS" w:hAnsi="Comic Sans MS" w:cs="Calibri"/>
                <w:sz w:val="20"/>
                <w:szCs w:val="20"/>
              </w:rPr>
            </w:pPr>
            <w:hyperlink r:id="rId8" w:history="1">
              <w:r w:rsidR="004F4C96" w:rsidRPr="00F21C16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http://www.ictgames.com/</w:t>
              </w:r>
            </w:hyperlink>
          </w:p>
          <w:p w:rsidR="004F4C96" w:rsidRPr="00F21C16" w:rsidRDefault="004F4C96" w:rsidP="00C83F2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F21C16">
              <w:rPr>
                <w:rFonts w:ascii="Comic Sans MS" w:hAnsi="Comic Sans MS" w:cs="Calibri"/>
                <w:sz w:val="20"/>
                <w:szCs w:val="20"/>
              </w:rPr>
              <w:t>Literacy and Numeracy games</w:t>
            </w:r>
          </w:p>
          <w:p w:rsidR="00BE368B" w:rsidRPr="00F21C16" w:rsidRDefault="00BE368B" w:rsidP="00986FDA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color w:val="222222"/>
                <w:sz w:val="20"/>
                <w:szCs w:val="20"/>
              </w:rPr>
            </w:pPr>
          </w:p>
          <w:p w:rsidR="00DE034F" w:rsidRPr="00F21C16" w:rsidRDefault="006453DC" w:rsidP="00BE368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color w:val="0563C2"/>
                <w:sz w:val="20"/>
                <w:szCs w:val="20"/>
              </w:rPr>
            </w:pPr>
            <w:hyperlink r:id="rId9" w:history="1">
              <w:r w:rsidR="00DE034F" w:rsidRPr="00F21C16">
                <w:rPr>
                  <w:rStyle w:val="Hyperlink"/>
                  <w:rFonts w:ascii="Comic Sans MS" w:hAnsi="Comic Sans MS" w:cs="ComicSansMS"/>
                  <w:sz w:val="20"/>
                  <w:szCs w:val="20"/>
                </w:rPr>
                <w:t>http://snowflakes.barkleyus.com</w:t>
              </w:r>
            </w:hyperlink>
          </w:p>
          <w:p w:rsidR="00BE368B" w:rsidRPr="00F21C16" w:rsidRDefault="00BE368B" w:rsidP="00BE368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color w:val="000000"/>
                <w:sz w:val="20"/>
                <w:szCs w:val="20"/>
              </w:rPr>
            </w:pPr>
            <w:r w:rsidRPr="00F21C16">
              <w:rPr>
                <w:rFonts w:ascii="Comic Sans MS" w:hAnsi="Comic Sans MS" w:cs="ComicSansMS"/>
                <w:color w:val="000000"/>
                <w:sz w:val="20"/>
                <w:szCs w:val="20"/>
              </w:rPr>
              <w:t>make your own snowflake</w:t>
            </w:r>
          </w:p>
          <w:p w:rsidR="00DE034F" w:rsidRPr="00F21C16" w:rsidRDefault="00DE034F" w:rsidP="00BE368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color w:val="000000"/>
                <w:sz w:val="20"/>
                <w:szCs w:val="20"/>
              </w:rPr>
            </w:pPr>
          </w:p>
          <w:p w:rsidR="00DE034F" w:rsidRPr="00F21C16" w:rsidRDefault="006453DC" w:rsidP="00DE034F">
            <w:pPr>
              <w:rPr>
                <w:rFonts w:ascii="Comic Sans MS" w:hAnsi="Comic Sans MS" w:cs="ComicSansMS"/>
                <w:color w:val="0563C2"/>
                <w:sz w:val="20"/>
                <w:szCs w:val="20"/>
              </w:rPr>
            </w:pPr>
            <w:hyperlink r:id="rId10" w:history="1">
              <w:r w:rsidR="00DE034F" w:rsidRPr="00F21C16">
                <w:rPr>
                  <w:rStyle w:val="Hyperlink"/>
                  <w:rFonts w:ascii="Comic Sans MS" w:hAnsi="Comic Sans MS" w:cs="ComicSansMS"/>
                  <w:sz w:val="20"/>
                  <w:szCs w:val="20"/>
                </w:rPr>
                <w:t>www.starfall.com</w:t>
              </w:r>
            </w:hyperlink>
          </w:p>
          <w:p w:rsidR="00DE034F" w:rsidRPr="00F21C16" w:rsidRDefault="00DE034F" w:rsidP="00BE36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B110A" w:rsidRPr="00F21C16" w:rsidRDefault="006453DC" w:rsidP="00BE368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563C2"/>
                <w:sz w:val="20"/>
                <w:szCs w:val="20"/>
              </w:rPr>
            </w:pPr>
            <w:hyperlink r:id="rId11" w:history="1">
              <w:r w:rsidR="000B110A" w:rsidRPr="00F21C16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http://www.naturedetectives.org.uk/download/winter/</w:t>
              </w:r>
            </w:hyperlink>
          </w:p>
          <w:p w:rsidR="00BE368B" w:rsidRPr="00F21C16" w:rsidRDefault="000B110A" w:rsidP="00BE368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21C16">
              <w:rPr>
                <w:rFonts w:ascii="Comic Sans MS" w:hAnsi="Comic Sans MS" w:cs="Calibri"/>
                <w:color w:val="000000"/>
                <w:sz w:val="20"/>
                <w:szCs w:val="20"/>
              </w:rPr>
              <w:t>L</w:t>
            </w:r>
            <w:r w:rsidR="00BE368B" w:rsidRPr="00F21C16">
              <w:rPr>
                <w:rFonts w:ascii="Comic Sans MS" w:hAnsi="Comic Sans MS" w:cs="Calibri"/>
                <w:color w:val="000000"/>
                <w:sz w:val="20"/>
                <w:szCs w:val="20"/>
              </w:rPr>
              <w:t>ots of different activities to do outdoors across the curriculum.</w:t>
            </w:r>
          </w:p>
          <w:p w:rsidR="00737916" w:rsidRPr="00F21C16" w:rsidRDefault="00737916" w:rsidP="004B01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563C2"/>
                <w:sz w:val="20"/>
                <w:szCs w:val="20"/>
              </w:rPr>
            </w:pPr>
          </w:p>
          <w:p w:rsidR="00737916" w:rsidRPr="00F21C16" w:rsidRDefault="006453DC" w:rsidP="00737916">
            <w:pPr>
              <w:pStyle w:val="Default"/>
              <w:rPr>
                <w:rFonts w:cs="Calibri"/>
                <w:sz w:val="20"/>
                <w:szCs w:val="20"/>
              </w:rPr>
            </w:pPr>
            <w:hyperlink r:id="rId12" w:history="1">
              <w:r w:rsidR="00737916" w:rsidRPr="00F21C16">
                <w:rPr>
                  <w:rStyle w:val="Hyperlink"/>
                  <w:rFonts w:cs="Calibri"/>
                  <w:sz w:val="20"/>
                  <w:szCs w:val="20"/>
                </w:rPr>
                <w:t>http://www.topmarks.co.uk/</w:t>
              </w:r>
            </w:hyperlink>
            <w:r w:rsidR="00737916" w:rsidRPr="00F21C16">
              <w:rPr>
                <w:rFonts w:cs="Calibri"/>
                <w:sz w:val="20"/>
                <w:szCs w:val="20"/>
              </w:rPr>
              <w:t xml:space="preserve"> </w:t>
            </w:r>
          </w:p>
          <w:p w:rsidR="00737916" w:rsidRPr="00F21C16" w:rsidRDefault="00737916" w:rsidP="007824F0">
            <w:pPr>
              <w:pStyle w:val="Default"/>
              <w:rPr>
                <w:rFonts w:cs="Arial"/>
                <w:i/>
                <w:iCs/>
                <w:sz w:val="20"/>
                <w:szCs w:val="20"/>
              </w:rPr>
            </w:pPr>
            <w:r w:rsidRPr="00F21C16">
              <w:rPr>
                <w:rFonts w:cs="Arial"/>
                <w:i/>
                <w:iCs/>
                <w:sz w:val="20"/>
                <w:szCs w:val="20"/>
              </w:rPr>
              <w:t>Selection of number games and activities.</w:t>
            </w:r>
          </w:p>
          <w:p w:rsidR="00737916" w:rsidRPr="00F21C16" w:rsidRDefault="00737916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</w:p>
          <w:p w:rsidR="00DC47FF" w:rsidRPr="00F21C16" w:rsidRDefault="006453DC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70C1"/>
                <w:sz w:val="20"/>
                <w:szCs w:val="20"/>
              </w:rPr>
            </w:pPr>
            <w:hyperlink r:id="rId13" w:history="1">
              <w:r w:rsidR="00F21C16" w:rsidRPr="00F21C16">
                <w:rPr>
                  <w:rStyle w:val="Hyperlink"/>
                  <w:rFonts w:ascii="Comic Sans MS" w:hAnsi="Comic Sans MS" w:cs="Arial"/>
                  <w:i/>
                  <w:iCs/>
                  <w:sz w:val="20"/>
                  <w:szCs w:val="20"/>
                </w:rPr>
                <w:t>http://creativestarlearning.co.uk/wp-content/uploads/2013/06/Creative-STAR-Winter-Wonderland-Pack.pdf</w:t>
              </w:r>
            </w:hyperlink>
          </w:p>
          <w:p w:rsidR="00737916" w:rsidRPr="00F21C16" w:rsidRDefault="00737916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70C1"/>
                <w:sz w:val="20"/>
                <w:szCs w:val="20"/>
              </w:rPr>
            </w:pPr>
            <w:r w:rsidRPr="00F21C16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A range of great ideas for outdoor learning from an Aberdeenshire based company.</w:t>
            </w:r>
          </w:p>
          <w:p w:rsidR="007824F0" w:rsidRPr="00F21C16" w:rsidRDefault="007824F0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</w:p>
          <w:p w:rsidR="00F21C16" w:rsidRPr="00F21C16" w:rsidRDefault="006453DC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563C2"/>
                <w:sz w:val="20"/>
                <w:szCs w:val="20"/>
              </w:rPr>
            </w:pPr>
            <w:hyperlink r:id="rId14" w:history="1">
              <w:r w:rsidR="00F21C16" w:rsidRPr="00F21C16">
                <w:rPr>
                  <w:rStyle w:val="Hyperlink"/>
                  <w:rFonts w:ascii="Comic Sans MS" w:hAnsi="Comic Sans MS" w:cs="Arial"/>
                  <w:i/>
                  <w:iCs/>
                  <w:sz w:val="20"/>
                  <w:szCs w:val="20"/>
                </w:rPr>
                <w:t>www.activityvillage.co.uk/snowman-crafts</w:t>
              </w:r>
            </w:hyperlink>
          </w:p>
          <w:p w:rsidR="00737916" w:rsidRPr="00F21C16" w:rsidRDefault="00F21C16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  <w:r w:rsidRPr="00F21C16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A</w:t>
            </w:r>
            <w:r w:rsidR="00737916" w:rsidRPr="00F21C16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 xml:space="preserve"> variety of snowman art and craft activities.</w:t>
            </w:r>
          </w:p>
          <w:p w:rsidR="00F21C16" w:rsidRPr="00F21C16" w:rsidRDefault="00F21C16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</w:p>
          <w:p w:rsidR="00F21C16" w:rsidRPr="00F21C16" w:rsidRDefault="006453DC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563C2"/>
                <w:sz w:val="20"/>
                <w:szCs w:val="20"/>
              </w:rPr>
            </w:pPr>
            <w:hyperlink r:id="rId15" w:history="1">
              <w:r w:rsidR="00F21C16" w:rsidRPr="00F21C16">
                <w:rPr>
                  <w:rStyle w:val="Hyperlink"/>
                  <w:rFonts w:ascii="Comic Sans MS" w:hAnsi="Comic Sans MS" w:cs="Arial"/>
                  <w:i/>
                  <w:iCs/>
                  <w:sz w:val="20"/>
                  <w:szCs w:val="20"/>
                </w:rPr>
                <w:t>www.kidactivities.net/category/Seasonal-Winter-Outside-Fun.aspx</w:t>
              </w:r>
            </w:hyperlink>
          </w:p>
          <w:p w:rsidR="00737916" w:rsidRPr="00F21C16" w:rsidRDefault="00F21C16" w:rsidP="007379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  <w:r w:rsidRPr="00F21C16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A</w:t>
            </w:r>
            <w:r w:rsidR="00737916" w:rsidRPr="00F21C16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n American site with lots of interesting winter activities.</w:t>
            </w:r>
          </w:p>
          <w:p w:rsidR="00F21C16" w:rsidRPr="00157B05" w:rsidRDefault="00F21C16" w:rsidP="007379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163B5" w:rsidRDefault="008163B5" w:rsidP="000B110A">
            <w:pPr>
              <w:autoSpaceDE w:val="0"/>
              <w:autoSpaceDN w:val="0"/>
              <w:adjustRightInd w:val="0"/>
            </w:pPr>
          </w:p>
        </w:tc>
      </w:tr>
    </w:tbl>
    <w:p w:rsidR="00FD4AB1" w:rsidRDefault="00FD4AB1" w:rsidP="00FD4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322D" w:rsidRPr="00E77984" w:rsidRDefault="00E77984" w:rsidP="00986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7984">
        <w:rPr>
          <w:rFonts w:ascii="Arial" w:hAnsi="Arial" w:cs="Arial"/>
          <w:i/>
          <w:sz w:val="20"/>
          <w:szCs w:val="20"/>
        </w:rPr>
        <w:t>Reviewed March 2018</w:t>
      </w:r>
    </w:p>
    <w:sectPr w:rsidR="0020322D" w:rsidRPr="00E77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EEE"/>
    <w:multiLevelType w:val="hybridMultilevel"/>
    <w:tmpl w:val="5EC6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34B"/>
    <w:multiLevelType w:val="hybridMultilevel"/>
    <w:tmpl w:val="CEEC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569"/>
    <w:multiLevelType w:val="hybridMultilevel"/>
    <w:tmpl w:val="2EC8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CC"/>
    <w:multiLevelType w:val="hybridMultilevel"/>
    <w:tmpl w:val="D3DA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8EEDC">
      <w:start w:val="5"/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6551"/>
    <w:multiLevelType w:val="hybridMultilevel"/>
    <w:tmpl w:val="66C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0367"/>
    <w:multiLevelType w:val="hybridMultilevel"/>
    <w:tmpl w:val="6242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7F88"/>
    <w:multiLevelType w:val="hybridMultilevel"/>
    <w:tmpl w:val="C61E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B5021"/>
    <w:multiLevelType w:val="hybridMultilevel"/>
    <w:tmpl w:val="F66401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D9D1708"/>
    <w:multiLevelType w:val="hybridMultilevel"/>
    <w:tmpl w:val="A776E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74025"/>
    <w:multiLevelType w:val="hybridMultilevel"/>
    <w:tmpl w:val="07C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4362"/>
    <w:multiLevelType w:val="hybridMultilevel"/>
    <w:tmpl w:val="951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920C4"/>
    <w:multiLevelType w:val="hybridMultilevel"/>
    <w:tmpl w:val="52C4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2AB8"/>
    <w:multiLevelType w:val="hybridMultilevel"/>
    <w:tmpl w:val="340A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2693B"/>
    <w:multiLevelType w:val="hybridMultilevel"/>
    <w:tmpl w:val="6DACC6D2"/>
    <w:lvl w:ilvl="0" w:tplc="29CE2A62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53FC4"/>
    <w:multiLevelType w:val="hybridMultilevel"/>
    <w:tmpl w:val="FEE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91436"/>
    <w:multiLevelType w:val="hybridMultilevel"/>
    <w:tmpl w:val="04B2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33BA8"/>
    <w:multiLevelType w:val="hybridMultilevel"/>
    <w:tmpl w:val="97A299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9162236"/>
    <w:multiLevelType w:val="hybridMultilevel"/>
    <w:tmpl w:val="083C232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6A1221"/>
    <w:multiLevelType w:val="hybridMultilevel"/>
    <w:tmpl w:val="6024BA7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AAF6A38"/>
    <w:multiLevelType w:val="hybridMultilevel"/>
    <w:tmpl w:val="67663A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D7B1E6F"/>
    <w:multiLevelType w:val="hybridMultilevel"/>
    <w:tmpl w:val="7B9E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17"/>
  </w:num>
  <w:num w:numId="15">
    <w:abstractNumId w:val="4"/>
  </w:num>
  <w:num w:numId="16">
    <w:abstractNumId w:val="20"/>
  </w:num>
  <w:num w:numId="17">
    <w:abstractNumId w:val="18"/>
  </w:num>
  <w:num w:numId="18">
    <w:abstractNumId w:val="12"/>
  </w:num>
  <w:num w:numId="19">
    <w:abstractNumId w:val="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9"/>
    <w:rsid w:val="000A3959"/>
    <w:rsid w:val="000B110A"/>
    <w:rsid w:val="001A3C41"/>
    <w:rsid w:val="0020322D"/>
    <w:rsid w:val="0026281F"/>
    <w:rsid w:val="003913CE"/>
    <w:rsid w:val="00394619"/>
    <w:rsid w:val="0045055B"/>
    <w:rsid w:val="004710AA"/>
    <w:rsid w:val="004B0108"/>
    <w:rsid w:val="004D086B"/>
    <w:rsid w:val="004F4C96"/>
    <w:rsid w:val="00536EB5"/>
    <w:rsid w:val="00554C24"/>
    <w:rsid w:val="005B350F"/>
    <w:rsid w:val="006453DC"/>
    <w:rsid w:val="00716002"/>
    <w:rsid w:val="00737916"/>
    <w:rsid w:val="007824F0"/>
    <w:rsid w:val="008163B5"/>
    <w:rsid w:val="008245DE"/>
    <w:rsid w:val="0083704A"/>
    <w:rsid w:val="00986FDA"/>
    <w:rsid w:val="009A1221"/>
    <w:rsid w:val="009F1C18"/>
    <w:rsid w:val="00A1237F"/>
    <w:rsid w:val="00A31722"/>
    <w:rsid w:val="00AB6674"/>
    <w:rsid w:val="00AE2F86"/>
    <w:rsid w:val="00BE368B"/>
    <w:rsid w:val="00BF207A"/>
    <w:rsid w:val="00C07C10"/>
    <w:rsid w:val="00C65BE6"/>
    <w:rsid w:val="00C83F2F"/>
    <w:rsid w:val="00D00AFA"/>
    <w:rsid w:val="00DC47FF"/>
    <w:rsid w:val="00DD269F"/>
    <w:rsid w:val="00DE034F"/>
    <w:rsid w:val="00E77984"/>
    <w:rsid w:val="00E917DE"/>
    <w:rsid w:val="00F21C16"/>
    <w:rsid w:val="00F76DB4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41AB6-F62A-4D84-879B-254575A4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07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AB1"/>
    <w:pPr>
      <w:ind w:left="720"/>
      <w:contextualSpacing/>
    </w:pPr>
  </w:style>
  <w:style w:type="table" w:styleId="TableGrid">
    <w:name w:val="Table Grid"/>
    <w:basedOn w:val="TableNormal"/>
    <w:uiPriority w:val="39"/>
    <w:rsid w:val="00C8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3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" TargetMode="External"/><Relationship Id="rId13" Type="http://schemas.openxmlformats.org/officeDocument/2006/relationships/hyperlink" Target="http://creativestarlearning.co.uk/wp-content/uploads/2013/06/Creative-STAR-Winter-Wonderland-Pac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mdog.com/" TargetMode="External"/><Relationship Id="rId12" Type="http://schemas.openxmlformats.org/officeDocument/2006/relationships/hyperlink" Target="http://www.topmarks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" TargetMode="External"/><Relationship Id="rId11" Type="http://schemas.openxmlformats.org/officeDocument/2006/relationships/hyperlink" Target="http://www.naturedetectives.org.uk/download/winte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idactivities.net/category/Seasonal-Winter-Outside-Fun.aspx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owflakes.barkleyus.com" TargetMode="External"/><Relationship Id="rId14" Type="http://schemas.openxmlformats.org/officeDocument/2006/relationships/hyperlink" Target="http://www.activityvillage.co.uk/snowman-cra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Burr</dc:creator>
  <cp:keywords/>
  <dc:description/>
  <cp:lastModifiedBy>Deborah Burr</cp:lastModifiedBy>
  <cp:revision>2</cp:revision>
  <dcterms:created xsi:type="dcterms:W3CDTF">2018-03-01T08:20:00Z</dcterms:created>
  <dcterms:modified xsi:type="dcterms:W3CDTF">2018-03-01T08:20:00Z</dcterms:modified>
</cp:coreProperties>
</file>